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30C" w14:textId="77777777" w:rsidR="00526F9F" w:rsidRPr="00526F9F" w:rsidRDefault="08AF9889" w:rsidP="08AF9889">
      <w:pPr>
        <w:jc w:val="center"/>
        <w:rPr>
          <w:rFonts w:ascii="Lucida Handwriting" w:eastAsia="Lucida Handwriting" w:hAnsi="Lucida Handwriting" w:cs="Lucida Handwriting"/>
          <w:sz w:val="40"/>
          <w:szCs w:val="40"/>
        </w:rPr>
      </w:pPr>
      <w:bookmarkStart w:id="0" w:name="_GoBack"/>
      <w:bookmarkEnd w:id="0"/>
      <w:r w:rsidRPr="08AF9889">
        <w:rPr>
          <w:rFonts w:ascii="Lucida Handwriting" w:eastAsia="Lucida Handwriting" w:hAnsi="Lucida Handwriting" w:cs="Lucida Handwriting"/>
          <w:sz w:val="40"/>
          <w:szCs w:val="40"/>
        </w:rPr>
        <w:t>Charger Chronicles</w:t>
      </w:r>
    </w:p>
    <w:p w14:paraId="4B62C6AE" w14:textId="77777777" w:rsidR="00526F9F" w:rsidRDefault="08AF9889" w:rsidP="08AF9889">
      <w:pPr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 w:rsidRPr="08AF9889">
        <w:rPr>
          <w:rFonts w:ascii="Lucida Handwriting" w:eastAsia="Lucida Handwriting" w:hAnsi="Lucida Handwriting" w:cs="Lucida Handwriting"/>
          <w:sz w:val="32"/>
          <w:szCs w:val="32"/>
        </w:rPr>
        <w:t xml:space="preserve">Mrs. Brandi  Mrs. Alissa  Ms. Mary  </w:t>
      </w:r>
    </w:p>
    <w:p w14:paraId="1605546F" w14:textId="3080119B" w:rsidR="00526F9F" w:rsidRPr="00526F9F" w:rsidRDefault="08AF9889" w:rsidP="08AF9889">
      <w:pPr>
        <w:pStyle w:val="Header"/>
        <w:jc w:val="center"/>
        <w:rPr>
          <w:i/>
          <w:iCs/>
          <w:sz w:val="16"/>
          <w:szCs w:val="16"/>
        </w:rPr>
      </w:pPr>
      <w:r w:rsidRPr="08AF9889">
        <w:rPr>
          <w:rFonts w:ascii="Arial Black" w:eastAsia="Arial Black" w:hAnsi="Arial Black" w:cs="Arial Black"/>
          <w:b/>
          <w:bCs/>
          <w:i/>
          <w:iCs/>
          <w:color w:val="7232AD"/>
          <w:sz w:val="16"/>
          <w:szCs w:val="16"/>
        </w:rPr>
        <w:t xml:space="preserve">Crestview Elementary is committed to providing a safe and positive learning environment that enhances independent learners to reach maximum potential in order to achieve academic excellence. </w:t>
      </w:r>
    </w:p>
    <w:p w14:paraId="562C0074" w14:textId="77777777" w:rsidR="0019414B" w:rsidRDefault="0019414B" w:rsidP="17348660">
      <w:pPr>
        <w:jc w:val="center"/>
        <w:rPr>
          <w:rFonts w:ascii="Lucida Handwriting" w:hAnsi="Lucida Handwriting"/>
          <w:sz w:val="32"/>
          <w:szCs w:val="32"/>
        </w:rPr>
      </w:pPr>
    </w:p>
    <w:p w14:paraId="0BF1C4A1" w14:textId="77777777" w:rsidR="000E5BB1" w:rsidRDefault="08AF9889" w:rsidP="000E5BB1">
      <w:pPr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 w:rsidRPr="08AF9889">
        <w:rPr>
          <w:rFonts w:ascii="Lucida Handwriting" w:eastAsia="Lucida Handwriting" w:hAnsi="Lucida Handwriting" w:cs="Lucida Handwriting"/>
          <w:sz w:val="32"/>
          <w:szCs w:val="32"/>
        </w:rPr>
        <w:t xml:space="preserve">Week </w:t>
      </w:r>
      <w:r w:rsidR="001D5D76">
        <w:rPr>
          <w:rFonts w:ascii="Lucida Handwriting" w:eastAsia="Lucida Handwriting" w:hAnsi="Lucida Handwriting" w:cs="Lucida Handwriting"/>
          <w:sz w:val="32"/>
          <w:szCs w:val="32"/>
        </w:rPr>
        <w:t>of 8/</w:t>
      </w:r>
      <w:r w:rsidR="000E5BB1">
        <w:rPr>
          <w:rFonts w:ascii="Lucida Handwriting" w:eastAsia="Lucida Handwriting" w:hAnsi="Lucida Handwriting" w:cs="Lucida Handwriting"/>
          <w:sz w:val="32"/>
          <w:szCs w:val="32"/>
        </w:rPr>
        <w:t>27-8/31</w:t>
      </w:r>
      <w:r w:rsidRPr="08AF9889">
        <w:rPr>
          <w:rFonts w:ascii="Lucida Handwriting" w:eastAsia="Lucida Handwriting" w:hAnsi="Lucida Handwriting" w:cs="Lucida Handwriting"/>
          <w:sz w:val="32"/>
          <w:szCs w:val="32"/>
        </w:rPr>
        <w:t xml:space="preserve"> Newsletter</w:t>
      </w:r>
    </w:p>
    <w:p w14:paraId="3A95AAD6" w14:textId="010DDD5C" w:rsidR="00EC4300" w:rsidRPr="000E5BB1" w:rsidRDefault="00EC4300" w:rsidP="000E5BB1">
      <w:pPr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noProof/>
        </w:rPr>
        <w:drawing>
          <wp:inline distT="0" distB="0" distL="0" distR="0" wp14:anchorId="6919E9CE" wp14:editId="54616345">
            <wp:extent cx="690880" cy="325120"/>
            <wp:effectExtent l="0" t="0" r="0" b="5080"/>
            <wp:docPr id="1071912608" name="picture" descr="dates to re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BF9F3" w14:textId="271F377F" w:rsidR="58ED8048" w:rsidRDefault="6157973D" w:rsidP="6157973D">
      <w:pPr>
        <w:spacing w:line="259" w:lineRule="auto"/>
        <w:ind w:left="2160" w:firstLine="720"/>
        <w:rPr>
          <w:sz w:val="28"/>
          <w:szCs w:val="28"/>
        </w:rPr>
      </w:pPr>
      <w:r w:rsidRPr="6157973D">
        <w:rPr>
          <w:sz w:val="28"/>
          <w:szCs w:val="28"/>
        </w:rPr>
        <w:t xml:space="preserve">     </w:t>
      </w:r>
    </w:p>
    <w:p w14:paraId="42EA4BF6" w14:textId="614E327E" w:rsidR="58ED8048" w:rsidRDefault="08AF9889" w:rsidP="08AF9889">
      <w:pPr>
        <w:spacing w:line="259" w:lineRule="auto"/>
        <w:ind w:left="2160" w:firstLine="720"/>
        <w:rPr>
          <w:sz w:val="28"/>
          <w:szCs w:val="28"/>
        </w:rPr>
      </w:pPr>
      <w:r w:rsidRPr="08AF9889">
        <w:rPr>
          <w:sz w:val="28"/>
          <w:szCs w:val="28"/>
        </w:rPr>
        <w:t xml:space="preserve">       8/17-27 STAR Testing </w:t>
      </w:r>
    </w:p>
    <w:p w14:paraId="12FCBF1F" w14:textId="6F7BA2CC" w:rsidR="611C47AE" w:rsidRDefault="1CDF567F" w:rsidP="1CDF567F">
      <w:pPr>
        <w:spacing w:line="259" w:lineRule="auto"/>
        <w:ind w:left="2160" w:firstLine="720"/>
        <w:rPr>
          <w:sz w:val="28"/>
          <w:szCs w:val="28"/>
        </w:rPr>
      </w:pPr>
      <w:r w:rsidRPr="1CDF567F">
        <w:rPr>
          <w:sz w:val="28"/>
          <w:szCs w:val="28"/>
        </w:rPr>
        <w:t xml:space="preserve">       8/28-Fall Pictures</w:t>
      </w:r>
    </w:p>
    <w:p w14:paraId="55917C40" w14:textId="6F436788" w:rsidR="00F50A55" w:rsidRDefault="00F50A55" w:rsidP="08AF9889">
      <w:pPr>
        <w:spacing w:line="259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8/28- Fundraiser Kickoff</w:t>
      </w:r>
    </w:p>
    <w:p w14:paraId="0DD6685E" w14:textId="43D9A59F" w:rsidR="003268BE" w:rsidRDefault="003268BE" w:rsidP="08AF9889">
      <w:pPr>
        <w:spacing w:line="259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8/29-Student Council Officers Speeches</w:t>
      </w:r>
    </w:p>
    <w:p w14:paraId="110B9413" w14:textId="6035A810" w:rsidR="58ED8048" w:rsidRDefault="6157973D" w:rsidP="30E9AA61">
      <w:pPr>
        <w:spacing w:line="259" w:lineRule="auto"/>
        <w:ind w:left="2160" w:firstLine="720"/>
        <w:rPr>
          <w:sz w:val="28"/>
          <w:szCs w:val="28"/>
        </w:rPr>
      </w:pPr>
      <w:r w:rsidRPr="6157973D">
        <w:rPr>
          <w:sz w:val="28"/>
          <w:szCs w:val="28"/>
        </w:rPr>
        <w:t xml:space="preserve"> </w:t>
      </w:r>
    </w:p>
    <w:p w14:paraId="273745E7" w14:textId="6DA38D6C" w:rsidR="58ED8048" w:rsidRDefault="08AF9889" w:rsidP="08AF9889">
      <w:pPr>
        <w:ind w:left="360"/>
        <w:jc w:val="center"/>
        <w:rPr>
          <w:i/>
          <w:iCs/>
          <w:sz w:val="28"/>
          <w:szCs w:val="28"/>
        </w:rPr>
      </w:pPr>
      <w:r w:rsidRPr="08AF9889">
        <w:rPr>
          <w:i/>
          <w:iCs/>
          <w:sz w:val="28"/>
          <w:szCs w:val="28"/>
        </w:rPr>
        <w:t xml:space="preserve">Please sign up for Class Dojo using your parent code! It is a great way to receive reminders and news from our classes!   </w:t>
      </w:r>
    </w:p>
    <w:p w14:paraId="436D4433" w14:textId="2ED85AB6" w:rsidR="58ED8048" w:rsidRDefault="58ED8048" w:rsidP="58ED8048">
      <w:pPr>
        <w:ind w:left="360"/>
        <w:jc w:val="center"/>
        <w:rPr>
          <w:sz w:val="28"/>
          <w:szCs w:val="28"/>
        </w:rPr>
      </w:pPr>
    </w:p>
    <w:p w14:paraId="13E7258D" w14:textId="77777777" w:rsidR="00526F9F" w:rsidRPr="00526F9F" w:rsidRDefault="00526F9F" w:rsidP="00526F9F">
      <w:pPr>
        <w:jc w:val="center"/>
        <w:rPr>
          <w:i/>
          <w:sz w:val="22"/>
          <w:szCs w:val="22"/>
        </w:rPr>
        <w:sectPr w:rsidR="00526F9F" w:rsidRPr="00526F9F" w:rsidSect="00526F9F">
          <w:pgSz w:w="12240" w:h="15840"/>
          <w:pgMar w:top="720" w:right="900" w:bottom="450" w:left="720" w:header="720" w:footer="720" w:gutter="0"/>
          <w:cols w:space="720"/>
          <w:docGrid w:linePitch="360"/>
        </w:sectPr>
      </w:pPr>
    </w:p>
    <w:p w14:paraId="005E659F" w14:textId="70D2AA4D" w:rsidR="1A2F3C88" w:rsidRDefault="1A2F3C88" w:rsidP="1A2F3C88">
      <w:pPr>
        <w:jc w:val="center"/>
        <w:rPr>
          <w:rFonts w:ascii="Luna" w:eastAsia="Luna" w:hAnsi="Luna" w:cs="Luna"/>
          <w:b/>
          <w:bCs/>
          <w:u w:val="single"/>
        </w:rPr>
      </w:pPr>
    </w:p>
    <w:p w14:paraId="2598495F" w14:textId="12855349" w:rsidR="00526F9F" w:rsidRPr="0019414B" w:rsidRDefault="08AF9889" w:rsidP="08AF9889">
      <w:pPr>
        <w:jc w:val="center"/>
        <w:rPr>
          <w:rFonts w:ascii="Luna" w:eastAsia="Luna" w:hAnsi="Luna" w:cs="Luna"/>
          <w:b/>
          <w:bCs/>
          <w:u w:val="single"/>
        </w:rPr>
      </w:pPr>
      <w:r w:rsidRPr="08AF9889">
        <w:rPr>
          <w:rFonts w:ascii="Luna" w:eastAsia="Luna" w:hAnsi="Luna" w:cs="Luna"/>
          <w:b/>
          <w:bCs/>
          <w:u w:val="single"/>
        </w:rPr>
        <w:t>What are we working on this week?</w:t>
      </w:r>
    </w:p>
    <w:p w14:paraId="2FD23294" w14:textId="5A091BFB" w:rsidR="529B6D6C" w:rsidRDefault="529B6D6C" w:rsidP="529B6D6C">
      <w:pPr>
        <w:rPr>
          <w:b/>
          <w:bCs/>
          <w:u w:val="single"/>
        </w:rPr>
      </w:pPr>
    </w:p>
    <w:p w14:paraId="7EFFF9FD" w14:textId="754C4E7C" w:rsidR="529B6D6C" w:rsidRDefault="529B6D6C" w:rsidP="529B6D6C">
      <w:pPr>
        <w:rPr>
          <w:b/>
          <w:bCs/>
          <w:u w:val="single"/>
        </w:rPr>
      </w:pPr>
    </w:p>
    <w:p w14:paraId="5EB31F11" w14:textId="4C85305B" w:rsidR="00526F9F" w:rsidRDefault="11F6C3E8" w:rsidP="11F6C3E8">
      <w:pPr>
        <w:rPr>
          <w:b/>
          <w:bCs/>
          <w:u w:val="single"/>
        </w:rPr>
      </w:pPr>
      <w:r w:rsidRPr="11F6C3E8">
        <w:rPr>
          <w:b/>
          <w:bCs/>
          <w:u w:val="single"/>
        </w:rPr>
        <w:t xml:space="preserve">Math: </w:t>
      </w:r>
      <w:r w:rsidRPr="11F6C3E8">
        <w:rPr>
          <w:b/>
          <w:bCs/>
        </w:rPr>
        <w:t xml:space="preserve">Continue Place Value with Decimals! </w:t>
      </w:r>
    </w:p>
    <w:p w14:paraId="264733CD" w14:textId="65B5146F" w:rsidR="611C47AE" w:rsidRDefault="611C47AE" w:rsidP="611C47AE">
      <w:pPr>
        <w:rPr>
          <w:b/>
          <w:bCs/>
          <w:u w:val="single"/>
        </w:rPr>
      </w:pPr>
    </w:p>
    <w:p w14:paraId="6689F3FF" w14:textId="3F873112" w:rsidR="00072665" w:rsidRDefault="08AF9889" w:rsidP="08AF9889">
      <w:pPr>
        <w:rPr>
          <w:i/>
          <w:iCs/>
        </w:rPr>
      </w:pPr>
      <w:r w:rsidRPr="08AF9889">
        <w:rPr>
          <w:b/>
          <w:bCs/>
          <w:u w:val="single"/>
        </w:rPr>
        <w:t>Anchor Text:</w:t>
      </w:r>
      <w:r w:rsidRPr="08AF9889">
        <w:rPr>
          <w:b/>
          <w:bCs/>
        </w:rPr>
        <w:t xml:space="preserve"> </w:t>
      </w:r>
      <w:r w:rsidR="001B2B0F">
        <w:rPr>
          <w:i/>
          <w:iCs/>
        </w:rPr>
        <w:t xml:space="preserve">King Alfred </w:t>
      </w:r>
      <w:r w:rsidR="001D5D76">
        <w:rPr>
          <w:i/>
          <w:iCs/>
        </w:rPr>
        <w:t xml:space="preserve">&amp; </w:t>
      </w:r>
      <w:r w:rsidR="002011CB">
        <w:rPr>
          <w:i/>
          <w:iCs/>
        </w:rPr>
        <w:t>Cornelia</w:t>
      </w:r>
    </w:p>
    <w:p w14:paraId="63C46935" w14:textId="4847A9B4" w:rsidR="00072665" w:rsidRDefault="00072665" w:rsidP="611C47AE">
      <w:pPr>
        <w:rPr>
          <w:b/>
          <w:bCs/>
          <w:i/>
          <w:iCs/>
          <w:u w:val="single"/>
        </w:rPr>
      </w:pPr>
    </w:p>
    <w:p w14:paraId="1FB7A038" w14:textId="7847A965" w:rsidR="00125D6F" w:rsidRDefault="08AF9889" w:rsidP="08AF9889">
      <w:pPr>
        <w:rPr>
          <w:b/>
          <w:bCs/>
        </w:rPr>
      </w:pPr>
      <w:r w:rsidRPr="08AF9889">
        <w:rPr>
          <w:b/>
          <w:bCs/>
          <w:u w:val="single"/>
        </w:rPr>
        <w:t>Reading Skill</w:t>
      </w:r>
      <w:r w:rsidRPr="08AF9889">
        <w:rPr>
          <w:b/>
          <w:bCs/>
        </w:rPr>
        <w:t xml:space="preserve">: </w:t>
      </w:r>
      <w:r w:rsidR="002011CB">
        <w:rPr>
          <w:b/>
          <w:bCs/>
        </w:rPr>
        <w:t>Compare &amp; Contrast</w:t>
      </w:r>
      <w:r w:rsidR="00AC368A">
        <w:rPr>
          <w:b/>
          <w:bCs/>
        </w:rPr>
        <w:t xml:space="preserve">, Story Elements, </w:t>
      </w:r>
    </w:p>
    <w:p w14:paraId="3883B779" w14:textId="77777777" w:rsidR="00072665" w:rsidRPr="00125D6F" w:rsidRDefault="00072665" w:rsidP="168CD745">
      <w:pPr>
        <w:rPr>
          <w:b/>
          <w:bCs/>
        </w:rPr>
      </w:pPr>
    </w:p>
    <w:p w14:paraId="7BCB8929" w14:textId="12C4BF13" w:rsidR="00125D6F" w:rsidRPr="00125D6F" w:rsidRDefault="00125D6F" w:rsidP="08AF9889">
      <w:pPr>
        <w:rPr>
          <w:rFonts w:ascii="Lucida Handwriting" w:eastAsia="Lucida Handwriting" w:hAnsi="Lucida Handwriting" w:cs="Lucida Handwriting"/>
          <w:b/>
          <w:bCs/>
          <w:color w:val="000000" w:themeColor="text1"/>
        </w:rPr>
      </w:pPr>
      <w:r w:rsidRPr="168CD745">
        <w:rPr>
          <w:b/>
          <w:bCs/>
          <w:color w:val="000000"/>
          <w:u w:val="single"/>
          <w:shd w:val="clear" w:color="auto" w:fill="FFFFFF"/>
        </w:rPr>
        <w:t>Grammar</w:t>
      </w:r>
      <w:r w:rsidR="00FD7D4B" w:rsidRPr="168CD745">
        <w:rPr>
          <w:b/>
          <w:bCs/>
          <w:color w:val="000000"/>
          <w:u w:val="single"/>
          <w:shd w:val="clear" w:color="auto" w:fill="FFFFFF"/>
        </w:rPr>
        <w:t xml:space="preserve"> &amp; Writing</w:t>
      </w:r>
      <w:r w:rsidRPr="168CD745">
        <w:rPr>
          <w:b/>
          <w:bCs/>
          <w:color w:val="000000"/>
          <w:u w:val="single"/>
          <w:shd w:val="clear" w:color="auto" w:fill="FFFFFF"/>
        </w:rPr>
        <w:t>:</w:t>
      </w:r>
      <w:r w:rsidRPr="168CD745">
        <w:rPr>
          <w:b/>
          <w:bCs/>
          <w:color w:val="000000"/>
          <w:shd w:val="clear" w:color="auto" w:fill="FFFFFF"/>
        </w:rPr>
        <w:t xml:space="preserve">  </w:t>
      </w:r>
      <w:r w:rsidR="00A71B1E">
        <w:rPr>
          <w:b/>
          <w:bCs/>
          <w:color w:val="000000"/>
          <w:shd w:val="clear" w:color="auto" w:fill="FFFFFF"/>
        </w:rPr>
        <w:t>Verbs</w:t>
      </w:r>
      <w:r w:rsidR="001D5D76">
        <w:rPr>
          <w:b/>
          <w:bCs/>
          <w:color w:val="000000"/>
          <w:shd w:val="clear" w:color="auto" w:fill="FFFFFF"/>
        </w:rPr>
        <w:t>, Narrative Writing Sequence of Events</w:t>
      </w:r>
    </w:p>
    <w:p w14:paraId="2D4BB443" w14:textId="28532ED3" w:rsidR="1A2F3C88" w:rsidRDefault="1A2F3C88" w:rsidP="1A2F3C88">
      <w:pPr>
        <w:ind w:left="1440" w:firstLine="720"/>
        <w:rPr>
          <w:b/>
          <w:bCs/>
          <w:color w:val="000000" w:themeColor="text1"/>
        </w:rPr>
      </w:pPr>
    </w:p>
    <w:p w14:paraId="0DDF15C1" w14:textId="6D90E715" w:rsidR="00125D6F" w:rsidRDefault="00B12CB2" w:rsidP="08AF9889">
      <w:pPr>
        <w:rPr>
          <w:b/>
          <w:bCs/>
        </w:rPr>
      </w:pPr>
      <w:r>
        <w:rPr>
          <w:b/>
          <w:bCs/>
          <w:u w:val="single"/>
        </w:rPr>
        <w:t>Word Study</w:t>
      </w:r>
      <w:r w:rsidR="08AF9889" w:rsidRPr="08AF9889">
        <w:rPr>
          <w:b/>
          <w:bCs/>
        </w:rPr>
        <w:t xml:space="preserve">: </w:t>
      </w:r>
      <w:r w:rsidR="001D5D76" w:rsidRPr="001D5D76">
        <w:rPr>
          <w:b/>
          <w:bCs/>
          <w:i/>
        </w:rPr>
        <w:t>long e</w:t>
      </w:r>
    </w:p>
    <w:p w14:paraId="7E9B6647" w14:textId="031A9C0E" w:rsidR="529B6D6C" w:rsidRDefault="11F6C3E8" w:rsidP="11F6C3E8">
      <w:pPr>
        <w:rPr>
          <w:rFonts w:ascii="Courier New" w:eastAsia="Courier New" w:hAnsi="Courier New" w:cs="Courier New"/>
          <w:b/>
          <w:bCs/>
        </w:rPr>
      </w:pPr>
      <w:r w:rsidRPr="11F6C3E8">
        <w:rPr>
          <w:b/>
          <w:bCs/>
        </w:rPr>
        <w:t>medium, beyond, remain, previous, identical, distance, effort, explanation, accurate, opportunity, gale, gage, volume, compete, gigantic, citizen, observe, horizon, generous, recent</w:t>
      </w:r>
    </w:p>
    <w:p w14:paraId="5F2675A8" w14:textId="2032536E" w:rsidR="11F6C3E8" w:rsidRDefault="11F6C3E8" w:rsidP="11F6C3E8">
      <w:pPr>
        <w:rPr>
          <w:b/>
          <w:bCs/>
        </w:rPr>
      </w:pPr>
    </w:p>
    <w:p w14:paraId="13B8F357" w14:textId="58504891" w:rsidR="1A2F3C88" w:rsidRDefault="11F6C3E8" w:rsidP="11F6C3E8">
      <w:pPr>
        <w:rPr>
          <w:rFonts w:ascii="Times New Roman" w:eastAsia="Times New Roman" w:hAnsi="Times New Roman" w:cs="Times New Roman"/>
          <w:b/>
          <w:bCs/>
        </w:rPr>
      </w:pPr>
      <w:r w:rsidRPr="11F6C3E8">
        <w:rPr>
          <w:b/>
          <w:bCs/>
          <w:u w:val="single"/>
        </w:rPr>
        <w:t xml:space="preserve">Science: </w:t>
      </w:r>
      <w:r w:rsidRPr="11F6C3E8">
        <w:rPr>
          <w:rFonts w:ascii="Times New Roman" w:eastAsia="Times New Roman" w:hAnsi="Times New Roman" w:cs="Times New Roman"/>
          <w:b/>
          <w:bCs/>
        </w:rPr>
        <w:t xml:space="preserve"> We will continue Unit 1: Lesson 3 What are Some Types of Investigations? Lesson 4 How Do You Perform a Controlled Experiment? Lesson 5 What are Some Science Tools? We will have Notebook Check and quizzes using our text and notebook.  Students will complete Hands-on labs using Science Tools this week.</w:t>
      </w:r>
    </w:p>
    <w:p w14:paraId="4E698823" w14:textId="2247787F" w:rsidR="11F6C3E8" w:rsidRDefault="11F6C3E8" w:rsidP="11F6C3E8">
      <w:pPr>
        <w:rPr>
          <w:rFonts w:ascii="Times New Roman" w:eastAsia="Times New Roman" w:hAnsi="Times New Roman" w:cs="Times New Roman"/>
          <w:b/>
          <w:bCs/>
        </w:rPr>
      </w:pPr>
    </w:p>
    <w:p w14:paraId="30444DC0" w14:textId="4DAE1360" w:rsidR="30E9AA61" w:rsidRPr="00227B48" w:rsidRDefault="11F6C3E8" w:rsidP="11F6C3E8">
      <w:pPr>
        <w:spacing w:after="160" w:line="259" w:lineRule="auto"/>
        <w:rPr>
          <w:rFonts w:ascii="Luna" w:eastAsia="Luna" w:hAnsi="Luna" w:cs="Luna"/>
        </w:rPr>
      </w:pPr>
      <w:r w:rsidRPr="11F6C3E8">
        <w:rPr>
          <w:b/>
          <w:bCs/>
          <w:u w:val="single"/>
        </w:rPr>
        <w:t xml:space="preserve">Social Studies: </w:t>
      </w:r>
      <w:r w:rsidRPr="11F6C3E8">
        <w:rPr>
          <w:b/>
          <w:bCs/>
        </w:rPr>
        <w:t xml:space="preserve"> We will continue Chapter 1 Lesson 2-The End of the Union? Topics include but not limited to are: convention, reconciled, Civil War, ancestors, treasonous, generation, and Union/Confederacy.</w:t>
      </w:r>
    </w:p>
    <w:p w14:paraId="4CE7B92E" w14:textId="189093FB" w:rsidR="30E9AA61" w:rsidRPr="00227B48" w:rsidRDefault="11F6C3E8" w:rsidP="11F6C3E8">
      <w:pPr>
        <w:spacing w:after="160" w:line="259" w:lineRule="auto"/>
        <w:rPr>
          <w:rFonts w:ascii="Luna" w:eastAsia="Luna" w:hAnsi="Luna" w:cs="Luna"/>
        </w:rPr>
      </w:pPr>
      <w:r w:rsidRPr="11F6C3E8">
        <w:rPr>
          <w:rFonts w:ascii="Luna" w:eastAsia="Luna" w:hAnsi="Luna" w:cs="Luna"/>
        </w:rPr>
        <w:t xml:space="preserve">                                               Success is not an accident. It is a choice! </w:t>
      </w:r>
    </w:p>
    <w:p w14:paraId="24803A0A" w14:textId="483024BD" w:rsidR="00E33730" w:rsidRDefault="00E33730" w:rsidP="00E33730">
      <w:pPr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5EEC302D" w14:textId="2017F7EA" w:rsidR="00B07E09" w:rsidRDefault="00B07E09" w:rsidP="00B07E09">
      <w:pPr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B00C852" w14:textId="6140EEF8" w:rsidR="30E9AA61" w:rsidRDefault="30E9AA61" w:rsidP="30E9AA61">
      <w:pPr>
        <w:ind w:left="3600" w:firstLine="720"/>
        <w:rPr>
          <w:rFonts w:ascii="Times,Times New Roman" w:eastAsia="Times,Times New Roman" w:hAnsi="Times,Times New Roman" w:cs="Times,Times New Roman"/>
          <w:b/>
          <w:bCs/>
          <w:u w:val="single"/>
        </w:rPr>
        <w:sectPr w:rsidR="30E9AA61">
          <w:type w:val="continuous"/>
          <w:pgSz w:w="12240" w:h="15840"/>
          <w:pgMar w:top="720" w:right="900" w:bottom="450" w:left="720" w:header="720" w:footer="720" w:gutter="0"/>
          <w:cols w:space="720"/>
          <w:docGrid w:linePitch="360"/>
        </w:sectPr>
      </w:pPr>
    </w:p>
    <w:p w14:paraId="32079CDF" w14:textId="77777777" w:rsidR="00526F9F" w:rsidRPr="00526F9F" w:rsidRDefault="00526F9F" w:rsidP="009941B6">
      <w:pPr>
        <w:rPr>
          <w:rFonts w:ascii="Lucida Handwriting" w:hAnsi="Lucida Handwriting"/>
          <w:sz w:val="32"/>
          <w:szCs w:val="32"/>
        </w:rPr>
      </w:pPr>
    </w:p>
    <w:sectPr w:rsidR="00526F9F" w:rsidRPr="00526F9F" w:rsidSect="00C95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na">
    <w:charset w:val="00"/>
    <w:family w:val="auto"/>
    <w:pitch w:val="variable"/>
    <w:sig w:usb0="80000003" w:usb1="4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,Times New Roman">
    <w:altName w:val="Time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6068"/>
    <w:multiLevelType w:val="hybridMultilevel"/>
    <w:tmpl w:val="7B3C232E"/>
    <w:lvl w:ilvl="0" w:tplc="0BC6E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EE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06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C8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28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A1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8A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AF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A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E5B1E"/>
    <w:multiLevelType w:val="hybridMultilevel"/>
    <w:tmpl w:val="89C607FA"/>
    <w:lvl w:ilvl="0" w:tplc="40A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A3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A7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AD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0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4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AF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A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F"/>
    <w:rsid w:val="00072665"/>
    <w:rsid w:val="000B49B5"/>
    <w:rsid w:val="000E5BB1"/>
    <w:rsid w:val="00125D6F"/>
    <w:rsid w:val="0019414B"/>
    <w:rsid w:val="001B2B0F"/>
    <w:rsid w:val="001D5D76"/>
    <w:rsid w:val="001E1DEC"/>
    <w:rsid w:val="002011CB"/>
    <w:rsid w:val="00227B48"/>
    <w:rsid w:val="00313A48"/>
    <w:rsid w:val="003268BE"/>
    <w:rsid w:val="00526F9F"/>
    <w:rsid w:val="00597135"/>
    <w:rsid w:val="0075084E"/>
    <w:rsid w:val="009601E8"/>
    <w:rsid w:val="009941B6"/>
    <w:rsid w:val="00A71B1E"/>
    <w:rsid w:val="00AC368A"/>
    <w:rsid w:val="00B07E09"/>
    <w:rsid w:val="00B12CB2"/>
    <w:rsid w:val="00BF1ECA"/>
    <w:rsid w:val="00C95489"/>
    <w:rsid w:val="00E33730"/>
    <w:rsid w:val="00EC4300"/>
    <w:rsid w:val="00F45E67"/>
    <w:rsid w:val="00F50A55"/>
    <w:rsid w:val="00FD38DA"/>
    <w:rsid w:val="00FD7D4B"/>
    <w:rsid w:val="010683F4"/>
    <w:rsid w:val="08AF9889"/>
    <w:rsid w:val="0FB8AB61"/>
    <w:rsid w:val="11F6C3E8"/>
    <w:rsid w:val="167CDF85"/>
    <w:rsid w:val="168CD745"/>
    <w:rsid w:val="17348660"/>
    <w:rsid w:val="1A2F3C88"/>
    <w:rsid w:val="1CDF567F"/>
    <w:rsid w:val="30E9AA61"/>
    <w:rsid w:val="4124F078"/>
    <w:rsid w:val="4352192F"/>
    <w:rsid w:val="4BB64D49"/>
    <w:rsid w:val="4E45FDB3"/>
    <w:rsid w:val="529B6D6C"/>
    <w:rsid w:val="5642BB46"/>
    <w:rsid w:val="58ED8048"/>
    <w:rsid w:val="5D3F519D"/>
    <w:rsid w:val="611C47AE"/>
    <w:rsid w:val="6157973D"/>
    <w:rsid w:val="6B91602E"/>
    <w:rsid w:val="6EC9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1C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9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26F9F"/>
  </w:style>
  <w:style w:type="paragraph" w:styleId="Header">
    <w:name w:val="header"/>
    <w:basedOn w:val="Normal"/>
    <w:link w:val="HeaderChar"/>
    <w:uiPriority w:val="99"/>
    <w:unhideWhenUsed/>
    <w:rsid w:val="00526F9F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6F9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9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26F9F"/>
  </w:style>
  <w:style w:type="paragraph" w:styleId="Header">
    <w:name w:val="header"/>
    <w:basedOn w:val="Normal"/>
    <w:link w:val="HeaderChar"/>
    <w:uiPriority w:val="99"/>
    <w:unhideWhenUsed/>
    <w:rsid w:val="00526F9F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6F9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18BB1544E814F810B197E04EA7314" ma:contentTypeVersion="4" ma:contentTypeDescription="Create a new document." ma:contentTypeScope="" ma:versionID="f39a962c26635778892c3ec5c5842a57">
  <xsd:schema xmlns:xsd="http://www.w3.org/2001/XMLSchema" xmlns:xs="http://www.w3.org/2001/XMLSchema" xmlns:p="http://schemas.microsoft.com/office/2006/metadata/properties" xmlns:ns2="c123e11e-8903-457a-a21b-731d9269a300" xmlns:ns3="312e3703-4fbd-4b03-947a-4ba1bb674bbf" targetNamespace="http://schemas.microsoft.com/office/2006/metadata/properties" ma:root="true" ma:fieldsID="58963e8d9615cf193a0dec060f62362f" ns2:_="" ns3:_="">
    <xsd:import namespace="c123e11e-8903-457a-a21b-731d9269a300"/>
    <xsd:import namespace="312e3703-4fbd-4b03-947a-4ba1bb674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3e11e-8903-457a-a21b-731d9269a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e3703-4fbd-4b03-947a-4ba1bb674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D8B26-4CE6-419C-A1DE-520A6EA88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A3640-1FC8-4D9C-905A-E040E00AE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F68A4-CC63-4D98-A05B-4993D421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3e11e-8903-457a-a21b-731d9269a300"/>
    <ds:schemaRef ds:uri="312e3703-4fbd-4b03-947a-4ba1bb674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TCBOE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Phillips</dc:creator>
  <cp:lastModifiedBy>David Warmath</cp:lastModifiedBy>
  <cp:revision>2</cp:revision>
  <cp:lastPrinted>2017-12-08T17:34:00Z</cp:lastPrinted>
  <dcterms:created xsi:type="dcterms:W3CDTF">2018-08-26T18:26:00Z</dcterms:created>
  <dcterms:modified xsi:type="dcterms:W3CDTF">2018-08-26T18:26:00Z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0x01010049218BB1544E814F810B197E04EA7314</vt:lpwstr>
  </property>
  <property fmtid="{D5CDD505-2E9C-101B-9397-08002B2CF9AE}" pid="3" name="Order">
    <vt:r8>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